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82ED1" w14:textId="77777777" w:rsidR="00000DC1" w:rsidRPr="0042578E" w:rsidRDefault="00386962" w:rsidP="007606F0">
      <w:pPr>
        <w:bidi/>
        <w:spacing w:after="0" w:line="240" w:lineRule="auto"/>
        <w:ind w:left="-144"/>
        <w:jc w:val="both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42578E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المجال المفاهيمي: </w:t>
      </w:r>
      <w:r w:rsidR="007606F0" w:rsidRPr="0042578E">
        <w:rPr>
          <w:rFonts w:ascii="DIN Next LT Arabic" w:hAnsi="DIN Next LT Arabic" w:cs="DIN Next LT Arabic"/>
          <w:sz w:val="32"/>
          <w:szCs w:val="32"/>
          <w:rtl/>
          <w:lang w:bidi="ar-DZ"/>
        </w:rPr>
        <w:t>بنــ</w:t>
      </w:r>
      <w:r w:rsidR="00DB0A85" w:rsidRPr="0042578E">
        <w:rPr>
          <w:rFonts w:ascii="DIN Next LT Arabic" w:hAnsi="DIN Next LT Arabic" w:cs="DIN Next LT Arabic"/>
          <w:sz w:val="32"/>
          <w:szCs w:val="32"/>
          <w:rtl/>
          <w:lang w:bidi="ar-DZ"/>
        </w:rPr>
        <w:t>ــــ</w:t>
      </w:r>
      <w:r w:rsidR="007606F0" w:rsidRPr="0042578E">
        <w:rPr>
          <w:rFonts w:ascii="DIN Next LT Arabic" w:hAnsi="DIN Next LT Arabic" w:cs="DIN Next LT Arabic"/>
          <w:sz w:val="32"/>
          <w:szCs w:val="32"/>
          <w:rtl/>
          <w:lang w:bidi="ar-DZ"/>
        </w:rPr>
        <w:t>ــــاء المشــــــــــاريع</w:t>
      </w:r>
    </w:p>
    <w:p w14:paraId="4068B3E9" w14:textId="77777777" w:rsidR="00A84ABD" w:rsidRPr="0042578E" w:rsidRDefault="00386962" w:rsidP="00DD6C4F">
      <w:pPr>
        <w:bidi/>
        <w:spacing w:after="0" w:line="240" w:lineRule="auto"/>
        <w:ind w:left="-144"/>
        <w:jc w:val="both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42578E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الوحدة المفاهيمية: </w:t>
      </w:r>
      <w:r w:rsidR="007606F0" w:rsidRPr="0042578E">
        <w:rPr>
          <w:rFonts w:ascii="DIN Next LT Arabic" w:hAnsi="DIN Next LT Arabic" w:cs="DIN Next LT Arabic"/>
          <w:sz w:val="32"/>
          <w:szCs w:val="32"/>
          <w:rtl/>
          <w:lang w:bidi="ar-DZ"/>
        </w:rPr>
        <w:t>مشروع متعدد الوسـائط</w:t>
      </w:r>
      <w:r w:rsidR="005E48E3" w:rsidRPr="0042578E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</w:t>
      </w:r>
      <w:r w:rsidR="00DD6C4F" w:rsidRPr="0042578E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1</w:t>
      </w:r>
    </w:p>
    <w:p w14:paraId="0BCABD07" w14:textId="77777777" w:rsidR="00E44B47" w:rsidRPr="0042578E" w:rsidRDefault="00386962" w:rsidP="00D6419C">
      <w:pPr>
        <w:bidi/>
        <w:spacing w:after="0" w:line="240" w:lineRule="auto"/>
        <w:ind w:left="-144"/>
        <w:jc w:val="both"/>
        <w:rPr>
          <w:rFonts w:ascii="DIN Next LT Arabic" w:hAnsi="DIN Next LT Arabic" w:cs="DIN Next LT Arabic"/>
          <w:sz w:val="32"/>
          <w:szCs w:val="32"/>
          <w:lang w:bidi="ar-DZ"/>
        </w:rPr>
      </w:pPr>
      <w:r w:rsidRPr="0042578E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الحصــة التعليمية: </w:t>
      </w:r>
      <w:r w:rsidR="00D6419C" w:rsidRPr="0042578E">
        <w:rPr>
          <w:rFonts w:ascii="DIN Next LT Arabic" w:hAnsi="DIN Next LT Arabic" w:cs="DIN Next LT Arabic"/>
          <w:sz w:val="32"/>
          <w:szCs w:val="32"/>
          <w:rtl/>
          <w:lang w:bidi="ar-DZ"/>
        </w:rPr>
        <w:t>واجهة برنــــامج</w:t>
      </w:r>
      <w:r w:rsidR="00570EE2" w:rsidRPr="0042578E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سكراتش</w:t>
      </w:r>
    </w:p>
    <w:p w14:paraId="7BC275AE" w14:textId="77777777" w:rsidR="00E44B47" w:rsidRPr="0042578E" w:rsidRDefault="00E44B47" w:rsidP="00E44B47">
      <w:pPr>
        <w:bidi/>
        <w:spacing w:after="0" w:line="240" w:lineRule="auto"/>
        <w:ind w:left="-144"/>
        <w:rPr>
          <w:rFonts w:ascii="DIN Next LT Arabic" w:hAnsi="DIN Next LT Arabic" w:cs="DIN Next LT Arabic"/>
          <w:sz w:val="32"/>
          <w:szCs w:val="32"/>
          <w:rtl/>
          <w:lang w:bidi="ar-DZ"/>
        </w:rPr>
      </w:pPr>
    </w:p>
    <w:p w14:paraId="6E2980A1" w14:textId="77777777" w:rsidR="00DE1983" w:rsidRPr="0042578E" w:rsidRDefault="001621D5" w:rsidP="008E4444">
      <w:pPr>
        <w:pStyle w:val="ListParagraph"/>
        <w:numPr>
          <w:ilvl w:val="0"/>
          <w:numId w:val="16"/>
        </w:numPr>
        <w:bidi/>
        <w:spacing w:line="360" w:lineRule="auto"/>
        <w:rPr>
          <w:rFonts w:ascii="DIN Next LT Arabic" w:hAnsi="DIN Next LT Arabic" w:cs="DIN Next LT Arabic"/>
          <w:color w:val="000000" w:themeColor="text1"/>
          <w:sz w:val="28"/>
          <w:szCs w:val="28"/>
          <w:lang w:bidi="ar-DZ"/>
        </w:rPr>
      </w:pPr>
      <w:r w:rsidRPr="0042578E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712E9D" w:rsidRPr="0042578E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شريط القوائم</w:t>
      </w:r>
      <w:r w:rsidR="00E44B47" w:rsidRPr="0042578E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:</w:t>
      </w:r>
      <w:r w:rsidR="00712E9D" w:rsidRPr="0042578E">
        <w:rPr>
          <w:rFonts w:ascii="DIN Next LT Arabic" w:hAnsi="DIN Next LT Arabic" w:cs="DIN Next LT Arabic"/>
          <w:sz w:val="28"/>
          <w:szCs w:val="28"/>
          <w:rtl/>
          <w:lang w:bidi="ar-DZ"/>
        </w:rPr>
        <w:t xml:space="preserve"> </w:t>
      </w:r>
      <w:r w:rsidR="008E4444" w:rsidRPr="0042578E">
        <w:rPr>
          <w:rFonts w:ascii="DIN Next LT Arabic" w:hAnsi="DIN Next LT Arabic" w:cs="DIN Next LT Arabic"/>
          <w:sz w:val="28"/>
          <w:szCs w:val="28"/>
          <w:rtl/>
        </w:rPr>
        <w:t>يوجد</w:t>
      </w:r>
      <w:r w:rsidR="00712E9D" w:rsidRPr="0042578E">
        <w:rPr>
          <w:rFonts w:ascii="DIN Next LT Arabic" w:hAnsi="DIN Next LT Arabic" w:cs="DIN Next LT Arabic"/>
          <w:sz w:val="28"/>
          <w:szCs w:val="28"/>
          <w:rtl/>
        </w:rPr>
        <w:t xml:space="preserve"> </w:t>
      </w:r>
      <w:r w:rsidR="008E4444" w:rsidRPr="0042578E">
        <w:rPr>
          <w:rFonts w:ascii="DIN Next LT Arabic" w:hAnsi="DIN Next LT Arabic" w:cs="DIN Next LT Arabic"/>
          <w:sz w:val="28"/>
          <w:szCs w:val="28"/>
          <w:rtl/>
        </w:rPr>
        <w:t>به</w:t>
      </w:r>
      <w:r w:rsidR="00712E9D" w:rsidRPr="0042578E">
        <w:rPr>
          <w:rFonts w:ascii="DIN Next LT Arabic" w:hAnsi="DIN Next LT Arabic" w:cs="DIN Next LT Arabic"/>
          <w:sz w:val="28"/>
          <w:szCs w:val="28"/>
          <w:rtl/>
        </w:rPr>
        <w:t xml:space="preserve"> مجموعة من القوائم المختلفة التي تستخدم أثناء العمل على برنامج سكراتش مثل أداة تغيير اللغة، أداة حفظ المشروع...الخ.</w:t>
      </w:r>
    </w:p>
    <w:p w14:paraId="49389A65" w14:textId="77777777" w:rsidR="00712E9D" w:rsidRPr="0042578E" w:rsidRDefault="00712E9D" w:rsidP="00712E9D">
      <w:pPr>
        <w:pStyle w:val="ListParagraph"/>
        <w:bidi/>
        <w:spacing w:line="360" w:lineRule="auto"/>
        <w:ind w:left="216"/>
        <w:rPr>
          <w:rFonts w:ascii="DIN Next LT Arabic" w:hAnsi="DIN Next LT Arabic" w:cs="DIN Next LT Arabic"/>
          <w:color w:val="000000" w:themeColor="text1"/>
          <w:sz w:val="16"/>
          <w:szCs w:val="16"/>
          <w:lang w:bidi="ar-DZ"/>
        </w:rPr>
      </w:pPr>
    </w:p>
    <w:p w14:paraId="1B8802EA" w14:textId="77777777" w:rsidR="0083472B" w:rsidRPr="0042578E" w:rsidRDefault="00712E9D" w:rsidP="00A03FDC">
      <w:pPr>
        <w:pStyle w:val="ListParagraph"/>
        <w:numPr>
          <w:ilvl w:val="0"/>
          <w:numId w:val="16"/>
        </w:numPr>
        <w:bidi/>
        <w:spacing w:line="360" w:lineRule="auto"/>
        <w:ind w:left="139"/>
        <w:rPr>
          <w:rFonts w:ascii="DIN Next LT Arabic" w:hAnsi="DIN Next LT Arabic" w:cs="DIN Next LT Arabic"/>
          <w:color w:val="000000" w:themeColor="text1"/>
          <w:sz w:val="28"/>
          <w:szCs w:val="28"/>
          <w:lang w:bidi="ar-DZ"/>
        </w:rPr>
      </w:pPr>
      <w:r w:rsidRPr="0042578E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شريط التحكم والأدوات</w:t>
      </w:r>
      <w:r w:rsidR="001621D5" w:rsidRPr="0042578E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:</w:t>
      </w:r>
      <w:r w:rsidRPr="0042578E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A03FDC" w:rsidRPr="0042578E">
        <w:rPr>
          <w:rFonts w:ascii="DIN Next LT Arabic" w:hAnsi="DIN Next LT Arabic" w:cs="DIN Next LT Arabic"/>
          <w:color w:val="000000" w:themeColor="text1"/>
          <w:sz w:val="28"/>
          <w:szCs w:val="28"/>
          <w:rtl/>
          <w:lang w:bidi="ar-DZ"/>
        </w:rPr>
        <w:t>يحتوي على بطاقات التحكم في الكائن من حيث المظهر أو الصوت إضافة إلى أدوات تكبير وتصغير حجم المنصة.</w:t>
      </w:r>
    </w:p>
    <w:p w14:paraId="4BE485E7" w14:textId="77777777" w:rsidR="00A03FDC" w:rsidRPr="0042578E" w:rsidRDefault="00A03FDC" w:rsidP="00A03FDC">
      <w:pPr>
        <w:pStyle w:val="ListParagraph"/>
        <w:rPr>
          <w:rFonts w:ascii="DIN Next LT Arabic" w:hAnsi="DIN Next LT Arabic" w:cs="DIN Next LT Arabic"/>
          <w:color w:val="000000" w:themeColor="text1"/>
          <w:sz w:val="16"/>
          <w:szCs w:val="16"/>
          <w:rtl/>
          <w:lang w:bidi="ar-DZ"/>
        </w:rPr>
      </w:pPr>
    </w:p>
    <w:p w14:paraId="18F1BFEB" w14:textId="77777777" w:rsidR="00A03FDC" w:rsidRPr="0042578E" w:rsidRDefault="00A03FDC" w:rsidP="00A03FDC">
      <w:pPr>
        <w:pStyle w:val="ListParagraph"/>
        <w:numPr>
          <w:ilvl w:val="0"/>
          <w:numId w:val="16"/>
        </w:numPr>
        <w:bidi/>
        <w:spacing w:line="360" w:lineRule="auto"/>
        <w:ind w:left="139"/>
        <w:rPr>
          <w:rFonts w:ascii="DIN Next LT Arabic" w:hAnsi="DIN Next LT Arabic" w:cs="DIN Next LT Arabic"/>
          <w:b/>
          <w:bCs/>
          <w:color w:val="FF0000"/>
          <w:sz w:val="32"/>
          <w:szCs w:val="32"/>
          <w:lang w:bidi="ar-DZ"/>
        </w:rPr>
      </w:pPr>
      <w:r w:rsidRPr="0042578E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منطقة ألواح اللبنات: </w:t>
      </w:r>
      <w:r w:rsidRPr="0042578E">
        <w:rPr>
          <w:rFonts w:ascii="DIN Next LT Arabic" w:hAnsi="DIN Next LT Arabic" w:cs="DIN Next LT Arabic"/>
          <w:sz w:val="28"/>
          <w:szCs w:val="28"/>
          <w:rtl/>
        </w:rPr>
        <w:t>تحتوي هذه المنطقة على مجموعة من الأزرار وكل زر يميز بلون وعند الضغط عليه تظهر مجموعة من اللبنات لكل منها دور معين.</w:t>
      </w:r>
    </w:p>
    <w:p w14:paraId="0D5C5B6A" w14:textId="77777777" w:rsidR="00B326EC" w:rsidRPr="0042578E" w:rsidRDefault="00B326EC" w:rsidP="00B326EC">
      <w:pPr>
        <w:pStyle w:val="ListParagraph"/>
        <w:rPr>
          <w:rFonts w:ascii="DIN Next LT Arabic" w:hAnsi="DIN Next LT Arabic" w:cs="DIN Next LT Arabic"/>
          <w:b/>
          <w:bCs/>
          <w:color w:val="FF0000"/>
          <w:sz w:val="16"/>
          <w:szCs w:val="16"/>
          <w:rtl/>
          <w:lang w:bidi="ar-DZ"/>
        </w:rPr>
      </w:pPr>
    </w:p>
    <w:p w14:paraId="2B2B9819" w14:textId="77777777" w:rsidR="00B326EC" w:rsidRPr="0042578E" w:rsidRDefault="00B326EC" w:rsidP="00B326EC">
      <w:pPr>
        <w:pStyle w:val="ListParagraph"/>
        <w:numPr>
          <w:ilvl w:val="0"/>
          <w:numId w:val="16"/>
        </w:numPr>
        <w:bidi/>
        <w:spacing w:line="360" w:lineRule="auto"/>
        <w:ind w:left="139"/>
        <w:rPr>
          <w:rFonts w:ascii="DIN Next LT Arabic" w:hAnsi="DIN Next LT Arabic" w:cs="DIN Next LT Arabic"/>
          <w:b/>
          <w:bCs/>
          <w:color w:val="FF0000"/>
          <w:sz w:val="32"/>
          <w:szCs w:val="32"/>
          <w:lang w:bidi="ar-DZ"/>
        </w:rPr>
      </w:pPr>
      <w:r w:rsidRPr="0042578E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 منطقة العمل: </w:t>
      </w:r>
      <w:r w:rsidRPr="0042578E">
        <w:rPr>
          <w:rFonts w:ascii="DIN Next LT Arabic" w:hAnsi="DIN Next LT Arabic" w:cs="DIN Next LT Arabic"/>
          <w:color w:val="000000" w:themeColor="text1"/>
          <w:sz w:val="28"/>
          <w:szCs w:val="28"/>
          <w:rtl/>
          <w:lang w:bidi="ar-DZ"/>
        </w:rPr>
        <w:t xml:space="preserve">من خلالها نقوم بتجميع مختلف اللبنات لإنشاء المقطع البرمجي لكائن ما. </w:t>
      </w:r>
    </w:p>
    <w:p w14:paraId="4276BF77" w14:textId="77777777" w:rsidR="00B326EC" w:rsidRPr="0042578E" w:rsidRDefault="00B326EC" w:rsidP="00B326EC">
      <w:pPr>
        <w:pStyle w:val="ListParagraph"/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</w:pPr>
    </w:p>
    <w:p w14:paraId="609BFD8A" w14:textId="77777777" w:rsidR="00B326EC" w:rsidRPr="0042578E" w:rsidRDefault="00B326EC" w:rsidP="00513BB7">
      <w:pPr>
        <w:pStyle w:val="ListParagraph"/>
        <w:numPr>
          <w:ilvl w:val="0"/>
          <w:numId w:val="16"/>
        </w:numPr>
        <w:bidi/>
        <w:spacing w:line="360" w:lineRule="auto"/>
        <w:ind w:left="139"/>
        <w:rPr>
          <w:rFonts w:ascii="DIN Next LT Arabic" w:hAnsi="DIN Next LT Arabic" w:cs="DIN Next LT Arabic"/>
          <w:color w:val="FF0000"/>
          <w:sz w:val="28"/>
          <w:szCs w:val="28"/>
          <w:lang w:bidi="ar-DZ"/>
        </w:rPr>
      </w:pPr>
      <w:r w:rsidRPr="0042578E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 منطقة المنصة: </w:t>
      </w:r>
      <w:r w:rsidRPr="0042578E">
        <w:rPr>
          <w:rFonts w:ascii="DIN Next LT Arabic" w:hAnsi="DIN Next LT Arabic" w:cs="DIN Next LT Arabic"/>
          <w:sz w:val="28"/>
          <w:szCs w:val="28"/>
          <w:rtl/>
        </w:rPr>
        <w:t>هي المكان الذي يتم فيه عرض ال</w:t>
      </w:r>
      <w:r w:rsidR="00513BB7" w:rsidRPr="0042578E">
        <w:rPr>
          <w:rFonts w:ascii="DIN Next LT Arabic" w:hAnsi="DIN Next LT Arabic" w:cs="DIN Next LT Arabic"/>
          <w:sz w:val="28"/>
          <w:szCs w:val="28"/>
          <w:rtl/>
        </w:rPr>
        <w:t>عمل المنجز أو المقطع البرمجي</w:t>
      </w:r>
      <w:r w:rsidRPr="0042578E">
        <w:rPr>
          <w:rFonts w:ascii="DIN Next LT Arabic" w:hAnsi="DIN Next LT Arabic" w:cs="DIN Next LT Arabic"/>
          <w:sz w:val="28"/>
          <w:szCs w:val="28"/>
          <w:rtl/>
        </w:rPr>
        <w:t xml:space="preserve">، ويوجد بها </w:t>
      </w:r>
      <w:r w:rsidR="00513BB7" w:rsidRPr="0042578E">
        <w:rPr>
          <w:rFonts w:ascii="DIN Next LT Arabic" w:hAnsi="DIN Next LT Arabic" w:cs="DIN Next LT Arabic"/>
          <w:sz w:val="28"/>
          <w:szCs w:val="28"/>
          <w:rtl/>
        </w:rPr>
        <w:t xml:space="preserve"> </w:t>
      </w:r>
      <w:r w:rsidRPr="0042578E">
        <w:rPr>
          <w:rFonts w:ascii="DIN Next LT Arabic" w:hAnsi="DIN Next LT Arabic" w:cs="DIN Next LT Arabic"/>
          <w:sz w:val="28"/>
          <w:szCs w:val="28"/>
          <w:rtl/>
        </w:rPr>
        <w:t>زر العلم</w:t>
      </w:r>
      <w:r w:rsidR="00513BB7" w:rsidRPr="0042578E">
        <w:rPr>
          <w:rFonts w:ascii="DIN Next LT Arabic" w:hAnsi="DIN Next LT Arabic" w:cs="DIN Next LT Arabic"/>
          <w:sz w:val="28"/>
          <w:szCs w:val="28"/>
          <w:rtl/>
        </w:rPr>
        <w:t xml:space="preserve"> الأخضر</w:t>
      </w:r>
      <w:r w:rsidRPr="0042578E">
        <w:rPr>
          <w:rFonts w:ascii="DIN Next LT Arabic" w:hAnsi="DIN Next LT Arabic" w:cs="DIN Next LT Arabic"/>
          <w:sz w:val="28"/>
          <w:szCs w:val="28"/>
          <w:rtl/>
        </w:rPr>
        <w:t xml:space="preserve"> لتشغيل </w:t>
      </w:r>
      <w:r w:rsidR="00513BB7" w:rsidRPr="0042578E">
        <w:rPr>
          <w:rFonts w:ascii="DIN Next LT Arabic" w:hAnsi="DIN Next LT Arabic" w:cs="DIN Next LT Arabic"/>
          <w:sz w:val="28"/>
          <w:szCs w:val="28"/>
          <w:rtl/>
        </w:rPr>
        <w:t>المقطع البرمجي،</w:t>
      </w:r>
      <w:r w:rsidRPr="0042578E">
        <w:rPr>
          <w:rFonts w:ascii="DIN Next LT Arabic" w:hAnsi="DIN Next LT Arabic" w:cs="DIN Next LT Arabic"/>
          <w:sz w:val="28"/>
          <w:szCs w:val="28"/>
          <w:rtl/>
        </w:rPr>
        <w:t xml:space="preserve"> و</w:t>
      </w:r>
      <w:r w:rsidR="00513BB7" w:rsidRPr="0042578E">
        <w:rPr>
          <w:rFonts w:ascii="DIN Next LT Arabic" w:hAnsi="DIN Next LT Arabic" w:cs="DIN Next LT Arabic"/>
          <w:sz w:val="28"/>
          <w:szCs w:val="28"/>
          <w:rtl/>
        </w:rPr>
        <w:t>ال</w:t>
      </w:r>
      <w:r w:rsidRPr="0042578E">
        <w:rPr>
          <w:rFonts w:ascii="DIN Next LT Arabic" w:hAnsi="DIN Next LT Arabic" w:cs="DIN Next LT Arabic"/>
          <w:sz w:val="28"/>
          <w:szCs w:val="28"/>
          <w:rtl/>
        </w:rPr>
        <w:t>زر الأحمر لإيقاف التشغيل</w:t>
      </w:r>
      <w:r w:rsidR="00513BB7" w:rsidRPr="0042578E">
        <w:rPr>
          <w:rFonts w:ascii="DIN Next LT Arabic" w:hAnsi="DIN Next LT Arabic" w:cs="DIN Next LT Arabic"/>
          <w:sz w:val="28"/>
          <w:szCs w:val="28"/>
          <w:rtl/>
        </w:rPr>
        <w:t>.</w:t>
      </w:r>
    </w:p>
    <w:p w14:paraId="5B5A71A5" w14:textId="77777777" w:rsidR="00513BB7" w:rsidRPr="0042578E" w:rsidRDefault="00513BB7" w:rsidP="00513BB7">
      <w:pPr>
        <w:pStyle w:val="ListParagraph"/>
        <w:rPr>
          <w:rFonts w:ascii="DIN Next LT Arabic" w:hAnsi="DIN Next LT Arabic" w:cs="DIN Next LT Arabic"/>
          <w:color w:val="FF0000"/>
          <w:sz w:val="28"/>
          <w:szCs w:val="28"/>
          <w:rtl/>
          <w:lang w:bidi="ar-DZ"/>
        </w:rPr>
      </w:pPr>
    </w:p>
    <w:p w14:paraId="47E64B4E" w14:textId="4E4EFC01" w:rsidR="0083472B" w:rsidRPr="0042578E" w:rsidRDefault="00513BB7" w:rsidP="00EB790B">
      <w:pPr>
        <w:pStyle w:val="ListParagraph"/>
        <w:numPr>
          <w:ilvl w:val="0"/>
          <w:numId w:val="16"/>
        </w:numPr>
        <w:bidi/>
        <w:spacing w:line="360" w:lineRule="auto"/>
        <w:ind w:left="139"/>
        <w:rPr>
          <w:rFonts w:ascii="DIN Next LT Arabic" w:hAnsi="DIN Next LT Arabic" w:cs="DIN Next LT Arabic"/>
          <w:color w:val="000000" w:themeColor="text1"/>
          <w:sz w:val="28"/>
          <w:szCs w:val="28"/>
          <w:rtl/>
          <w:lang w:bidi="ar-DZ"/>
        </w:rPr>
      </w:pPr>
      <w:r w:rsidRPr="0042578E">
        <w:rPr>
          <w:rFonts w:ascii="DIN Next LT Arabic" w:hAnsi="DIN Next LT Arabic" w:cs="DIN Next LT Arabic"/>
          <w:color w:val="FF0000"/>
          <w:sz w:val="28"/>
          <w:szCs w:val="28"/>
          <w:rtl/>
          <w:lang w:bidi="ar-DZ"/>
        </w:rPr>
        <w:t xml:space="preserve"> </w:t>
      </w:r>
      <w:r w:rsidR="0083472B" w:rsidRPr="0042578E">
        <w:rPr>
          <w:rFonts w:ascii="DIN Next LT Arabic" w:hAnsi="DIN Next LT Arabic" w:cs="DIN Next LT Arabic"/>
          <w:b/>
          <w:bCs/>
          <w:color w:val="FF0000"/>
          <w:sz w:val="28"/>
          <w:szCs w:val="28"/>
          <w:rtl/>
          <w:lang w:bidi="ar-DZ"/>
        </w:rPr>
        <w:t>تطبيق:</w:t>
      </w:r>
      <w:r w:rsidR="00655C7E" w:rsidRPr="0042578E">
        <w:rPr>
          <w:rFonts w:ascii="DIN Next LT Arabic" w:hAnsi="DIN Next LT Arabic" w:cs="DIN Next LT Arabic"/>
          <w:b/>
          <w:bCs/>
          <w:color w:val="FF0000"/>
          <w:sz w:val="28"/>
          <w:szCs w:val="28"/>
          <w:rtl/>
          <w:lang w:bidi="ar-DZ"/>
        </w:rPr>
        <w:t xml:space="preserve"> </w:t>
      </w:r>
      <w:r w:rsidR="00350BD8" w:rsidRPr="0042578E">
        <w:rPr>
          <w:rFonts w:ascii="DIN Next LT Arabic" w:hAnsi="DIN Next LT Arabic" w:cs="DIN Next LT Arabic"/>
          <w:sz w:val="28"/>
          <w:szCs w:val="28"/>
          <w:rtl/>
        </w:rPr>
        <w:t>بعد تشغيل الحاسوب</w:t>
      </w:r>
      <w:r w:rsidR="00350BD8" w:rsidRPr="0042578E">
        <w:rPr>
          <w:rFonts w:ascii="DIN Next LT Arabic" w:hAnsi="DIN Next LT Arabic" w:cs="DIN Next LT Arabic"/>
          <w:sz w:val="28"/>
          <w:szCs w:val="28"/>
          <w:rtl/>
          <w:lang w:bidi="ar-DZ"/>
        </w:rPr>
        <w:t xml:space="preserve"> </w:t>
      </w:r>
      <w:r w:rsidRPr="0042578E">
        <w:rPr>
          <w:rFonts w:ascii="DIN Next LT Arabic" w:hAnsi="DIN Next LT Arabic" w:cs="DIN Next LT Arabic"/>
          <w:sz w:val="28"/>
          <w:szCs w:val="28"/>
          <w:rtl/>
          <w:lang w:bidi="ar-DZ"/>
        </w:rPr>
        <w:t xml:space="preserve">وكذا </w:t>
      </w:r>
      <w:r w:rsidRPr="0042578E">
        <w:rPr>
          <w:rFonts w:ascii="DIN Next LT Arabic" w:hAnsi="DIN Next LT Arabic" w:cs="DIN Next LT Arabic"/>
          <w:sz w:val="28"/>
          <w:szCs w:val="28"/>
          <w:rtl/>
        </w:rPr>
        <w:t xml:space="preserve">برنامج سكراتش حاول التعرف على مختلف </w:t>
      </w:r>
      <w:r w:rsidR="0087738B" w:rsidRPr="0042578E">
        <w:rPr>
          <w:rFonts w:ascii="DIN Next LT Arabic" w:hAnsi="DIN Next LT Arabic" w:cs="DIN Next LT Arabic"/>
          <w:sz w:val="28"/>
          <w:szCs w:val="28"/>
          <w:rtl/>
        </w:rPr>
        <w:t>عناصر</w:t>
      </w:r>
      <w:r w:rsidRPr="0042578E">
        <w:rPr>
          <w:rFonts w:ascii="DIN Next LT Arabic" w:hAnsi="DIN Next LT Arabic" w:cs="DIN Next LT Arabic"/>
          <w:sz w:val="28"/>
          <w:szCs w:val="28"/>
          <w:rtl/>
        </w:rPr>
        <w:t xml:space="preserve"> واجهة البرنامج ثم قم بإدراج كائن وخلفية مناسبة له.</w:t>
      </w:r>
    </w:p>
    <w:sectPr w:rsidR="0083472B" w:rsidRPr="0042578E" w:rsidSect="00B01C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49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1D3A2" w14:textId="77777777" w:rsidR="000B3F1F" w:rsidRDefault="000B3F1F" w:rsidP="00000DC1">
      <w:pPr>
        <w:spacing w:after="0" w:line="240" w:lineRule="auto"/>
      </w:pPr>
      <w:r>
        <w:separator/>
      </w:r>
    </w:p>
  </w:endnote>
  <w:endnote w:type="continuationSeparator" w:id="0">
    <w:p w14:paraId="36505FB9" w14:textId="77777777" w:rsidR="000B3F1F" w:rsidRDefault="000B3F1F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81958" w14:textId="77777777" w:rsidR="00F43290" w:rsidRDefault="00F43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99DD5" w14:textId="77777777" w:rsidR="00F43290" w:rsidRDefault="00F43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63830" w14:textId="77777777" w:rsidR="00F43290" w:rsidRDefault="00F43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8220B" w14:textId="77777777" w:rsidR="000B3F1F" w:rsidRDefault="000B3F1F" w:rsidP="00000DC1">
      <w:pPr>
        <w:spacing w:after="0" w:line="240" w:lineRule="auto"/>
      </w:pPr>
      <w:r>
        <w:separator/>
      </w:r>
    </w:p>
  </w:footnote>
  <w:footnote w:type="continuationSeparator" w:id="0">
    <w:p w14:paraId="11B34874" w14:textId="77777777" w:rsidR="000B3F1F" w:rsidRDefault="000B3F1F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E3F7A" w14:textId="434E34D9" w:rsidR="00000DC1" w:rsidRDefault="00000D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74A27" w14:textId="2A4E34E3" w:rsidR="00000DC1" w:rsidRDefault="00000D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CBE4E" w14:textId="47953CE7" w:rsidR="00000DC1" w:rsidRDefault="00000D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232A"/>
    <w:multiLevelType w:val="hybridMultilevel"/>
    <w:tmpl w:val="BDD6731E"/>
    <w:lvl w:ilvl="0" w:tplc="AAF298D4">
      <w:start w:val="1"/>
      <w:numFmt w:val="arabicAlpha"/>
      <w:lvlText w:val="%1-"/>
      <w:lvlJc w:val="left"/>
      <w:pPr>
        <w:ind w:left="502" w:hanging="360"/>
      </w:pPr>
      <w:rPr>
        <w:rFonts w:hint="default"/>
        <w:b w:val="0"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" w15:restartNumberingAfterBreak="0">
    <w:nsid w:val="14B468A2"/>
    <w:multiLevelType w:val="hybridMultilevel"/>
    <w:tmpl w:val="C1763D12"/>
    <w:lvl w:ilvl="0" w:tplc="040C000F">
      <w:start w:val="1"/>
      <w:numFmt w:val="decimal"/>
      <w:lvlText w:val="%1."/>
      <w:lvlJc w:val="left"/>
      <w:pPr>
        <w:ind w:left="936" w:hanging="360"/>
      </w:p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 w15:restartNumberingAfterBreak="0">
    <w:nsid w:val="1CCB3C06"/>
    <w:multiLevelType w:val="hybridMultilevel"/>
    <w:tmpl w:val="F61666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9623A"/>
    <w:multiLevelType w:val="hybridMultilevel"/>
    <w:tmpl w:val="42D67664"/>
    <w:lvl w:ilvl="0" w:tplc="B7DC0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F4AC1"/>
    <w:multiLevelType w:val="hybridMultilevel"/>
    <w:tmpl w:val="013A53BA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5" w15:restartNumberingAfterBreak="0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55CEE"/>
    <w:multiLevelType w:val="hybridMultilevel"/>
    <w:tmpl w:val="4E6E58F2"/>
    <w:lvl w:ilvl="0" w:tplc="BE126EF0">
      <w:start w:val="5"/>
      <w:numFmt w:val="arabicAlpha"/>
      <w:lvlText w:val="%1-"/>
      <w:lvlJc w:val="left"/>
      <w:pPr>
        <w:ind w:left="139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7" w15:restartNumberingAfterBreak="0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8" w15:restartNumberingAfterBreak="0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9" w15:restartNumberingAfterBreak="0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E603F"/>
    <w:multiLevelType w:val="hybridMultilevel"/>
    <w:tmpl w:val="5A781E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63389"/>
    <w:multiLevelType w:val="hybridMultilevel"/>
    <w:tmpl w:val="E806EFAE"/>
    <w:lvl w:ilvl="0" w:tplc="AE103D50">
      <w:start w:val="1"/>
      <w:numFmt w:val="arabicAlpha"/>
      <w:lvlText w:val="%1-"/>
      <w:lvlJc w:val="left"/>
      <w:pPr>
        <w:ind w:left="139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12" w15:restartNumberingAfterBreak="0">
    <w:nsid w:val="46D50ACF"/>
    <w:multiLevelType w:val="hybridMultilevel"/>
    <w:tmpl w:val="ED08E92C"/>
    <w:lvl w:ilvl="0" w:tplc="E5463342">
      <w:start w:val="1"/>
      <w:numFmt w:val="decimal"/>
      <w:lvlText w:val="%1-"/>
      <w:lvlJc w:val="left"/>
      <w:pPr>
        <w:ind w:left="216" w:hanging="360"/>
      </w:pPr>
      <w:rPr>
        <w:rFonts w:hint="default"/>
        <w:b/>
        <w:bCs/>
        <w:color w:val="FF0000"/>
        <w:sz w:val="40"/>
        <w:szCs w:val="40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3" w15:restartNumberingAfterBreak="0">
    <w:nsid w:val="4CB17026"/>
    <w:multiLevelType w:val="hybridMultilevel"/>
    <w:tmpl w:val="E004774E"/>
    <w:lvl w:ilvl="0" w:tplc="59381166">
      <w:start w:val="1"/>
      <w:numFmt w:val="decimal"/>
      <w:lvlText w:val="%1."/>
      <w:lvlJc w:val="left"/>
      <w:pPr>
        <w:ind w:left="720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CC3F42"/>
    <w:multiLevelType w:val="hybridMultilevel"/>
    <w:tmpl w:val="2B002B76"/>
    <w:lvl w:ilvl="0" w:tplc="D52A33DE">
      <w:start w:val="2"/>
      <w:numFmt w:val="bullet"/>
      <w:lvlText w:val="-"/>
      <w:lvlJc w:val="left"/>
      <w:pPr>
        <w:ind w:left="641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15" w15:restartNumberingAfterBreak="0">
    <w:nsid w:val="4E09652A"/>
    <w:multiLevelType w:val="hybridMultilevel"/>
    <w:tmpl w:val="AE8CC2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C01D4E"/>
    <w:multiLevelType w:val="hybridMultilevel"/>
    <w:tmpl w:val="6630C02A"/>
    <w:lvl w:ilvl="0" w:tplc="B34261C6">
      <w:start w:val="1"/>
      <w:numFmt w:val="decimal"/>
      <w:lvlText w:val="%1."/>
      <w:lvlJc w:val="left"/>
      <w:pPr>
        <w:ind w:left="859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579" w:hanging="360"/>
      </w:pPr>
    </w:lvl>
    <w:lvl w:ilvl="2" w:tplc="040C001B" w:tentative="1">
      <w:start w:val="1"/>
      <w:numFmt w:val="lowerRoman"/>
      <w:lvlText w:val="%3."/>
      <w:lvlJc w:val="right"/>
      <w:pPr>
        <w:ind w:left="2299" w:hanging="180"/>
      </w:pPr>
    </w:lvl>
    <w:lvl w:ilvl="3" w:tplc="040C000F" w:tentative="1">
      <w:start w:val="1"/>
      <w:numFmt w:val="decimal"/>
      <w:lvlText w:val="%4."/>
      <w:lvlJc w:val="left"/>
      <w:pPr>
        <w:ind w:left="3019" w:hanging="360"/>
      </w:pPr>
    </w:lvl>
    <w:lvl w:ilvl="4" w:tplc="040C0019" w:tentative="1">
      <w:start w:val="1"/>
      <w:numFmt w:val="lowerLetter"/>
      <w:lvlText w:val="%5."/>
      <w:lvlJc w:val="left"/>
      <w:pPr>
        <w:ind w:left="3739" w:hanging="360"/>
      </w:pPr>
    </w:lvl>
    <w:lvl w:ilvl="5" w:tplc="040C001B" w:tentative="1">
      <w:start w:val="1"/>
      <w:numFmt w:val="lowerRoman"/>
      <w:lvlText w:val="%6."/>
      <w:lvlJc w:val="right"/>
      <w:pPr>
        <w:ind w:left="4459" w:hanging="180"/>
      </w:pPr>
    </w:lvl>
    <w:lvl w:ilvl="6" w:tplc="040C000F" w:tentative="1">
      <w:start w:val="1"/>
      <w:numFmt w:val="decimal"/>
      <w:lvlText w:val="%7."/>
      <w:lvlJc w:val="left"/>
      <w:pPr>
        <w:ind w:left="5179" w:hanging="360"/>
      </w:pPr>
    </w:lvl>
    <w:lvl w:ilvl="7" w:tplc="040C0019" w:tentative="1">
      <w:start w:val="1"/>
      <w:numFmt w:val="lowerLetter"/>
      <w:lvlText w:val="%8."/>
      <w:lvlJc w:val="left"/>
      <w:pPr>
        <w:ind w:left="5899" w:hanging="360"/>
      </w:pPr>
    </w:lvl>
    <w:lvl w:ilvl="8" w:tplc="040C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7" w15:restartNumberingAfterBreak="0">
    <w:nsid w:val="590A2443"/>
    <w:multiLevelType w:val="hybridMultilevel"/>
    <w:tmpl w:val="C164C80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465"/>
    <w:multiLevelType w:val="hybridMultilevel"/>
    <w:tmpl w:val="DC96E35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E65FF"/>
    <w:multiLevelType w:val="hybridMultilevel"/>
    <w:tmpl w:val="43D4B2DA"/>
    <w:lvl w:ilvl="0" w:tplc="E57440F8">
      <w:start w:val="5"/>
      <w:numFmt w:val="arabicAlpha"/>
      <w:lvlText w:val="%1-"/>
      <w:lvlJc w:val="left"/>
      <w:pPr>
        <w:ind w:left="502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E1C1DD0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1" w15:restartNumberingAfterBreak="0">
    <w:nsid w:val="63770F9E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2" w15:restartNumberingAfterBreak="0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C34838"/>
    <w:multiLevelType w:val="hybridMultilevel"/>
    <w:tmpl w:val="3AA416B4"/>
    <w:lvl w:ilvl="0" w:tplc="563E227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791E57"/>
    <w:multiLevelType w:val="hybridMultilevel"/>
    <w:tmpl w:val="57A499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071717">
    <w:abstractNumId w:val="25"/>
  </w:num>
  <w:num w:numId="2" w16cid:durableId="12346194">
    <w:abstractNumId w:val="5"/>
  </w:num>
  <w:num w:numId="3" w16cid:durableId="1936160217">
    <w:abstractNumId w:val="8"/>
  </w:num>
  <w:num w:numId="4" w16cid:durableId="640816464">
    <w:abstractNumId w:val="9"/>
  </w:num>
  <w:num w:numId="5" w16cid:durableId="1884362848">
    <w:abstractNumId w:val="7"/>
  </w:num>
  <w:num w:numId="6" w16cid:durableId="389112512">
    <w:abstractNumId w:val="10"/>
  </w:num>
  <w:num w:numId="7" w16cid:durableId="1721515482">
    <w:abstractNumId w:val="22"/>
  </w:num>
  <w:num w:numId="8" w16cid:durableId="241065153">
    <w:abstractNumId w:val="24"/>
  </w:num>
  <w:num w:numId="9" w16cid:durableId="511337124">
    <w:abstractNumId w:val="14"/>
  </w:num>
  <w:num w:numId="10" w16cid:durableId="380518132">
    <w:abstractNumId w:val="0"/>
  </w:num>
  <w:num w:numId="11" w16cid:durableId="803503316">
    <w:abstractNumId w:val="19"/>
  </w:num>
  <w:num w:numId="12" w16cid:durableId="150872519">
    <w:abstractNumId w:val="21"/>
  </w:num>
  <w:num w:numId="13" w16cid:durableId="1476531276">
    <w:abstractNumId w:val="4"/>
  </w:num>
  <w:num w:numId="14" w16cid:durableId="599072151">
    <w:abstractNumId w:val="15"/>
  </w:num>
  <w:num w:numId="15" w16cid:durableId="1378433786">
    <w:abstractNumId w:val="20"/>
  </w:num>
  <w:num w:numId="16" w16cid:durableId="945691695">
    <w:abstractNumId w:val="12"/>
  </w:num>
  <w:num w:numId="17" w16cid:durableId="1440180119">
    <w:abstractNumId w:val="23"/>
  </w:num>
  <w:num w:numId="18" w16cid:durableId="667827181">
    <w:abstractNumId w:val="1"/>
  </w:num>
  <w:num w:numId="19" w16cid:durableId="1795825299">
    <w:abstractNumId w:val="3"/>
  </w:num>
  <w:num w:numId="20" w16cid:durableId="1380125032">
    <w:abstractNumId w:val="18"/>
  </w:num>
  <w:num w:numId="21" w16cid:durableId="951328930">
    <w:abstractNumId w:val="2"/>
  </w:num>
  <w:num w:numId="22" w16cid:durableId="301352836">
    <w:abstractNumId w:val="11"/>
  </w:num>
  <w:num w:numId="23" w16cid:durableId="958485351">
    <w:abstractNumId w:val="6"/>
  </w:num>
  <w:num w:numId="24" w16cid:durableId="1820657444">
    <w:abstractNumId w:val="16"/>
  </w:num>
  <w:num w:numId="25" w16cid:durableId="1481534858">
    <w:abstractNumId w:val="13"/>
  </w:num>
  <w:num w:numId="26" w16cid:durableId="8854074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D78"/>
    <w:rsid w:val="00000DC1"/>
    <w:rsid w:val="0002043E"/>
    <w:rsid w:val="000206FE"/>
    <w:rsid w:val="00020FAA"/>
    <w:rsid w:val="000345B8"/>
    <w:rsid w:val="00045F54"/>
    <w:rsid w:val="0009346D"/>
    <w:rsid w:val="000942E0"/>
    <w:rsid w:val="000A3DB2"/>
    <w:rsid w:val="000B3F1F"/>
    <w:rsid w:val="000D0431"/>
    <w:rsid w:val="000D7D49"/>
    <w:rsid w:val="000E1084"/>
    <w:rsid w:val="001122CB"/>
    <w:rsid w:val="001621D5"/>
    <w:rsid w:val="00172A50"/>
    <w:rsid w:val="001F5B41"/>
    <w:rsid w:val="001F6B05"/>
    <w:rsid w:val="00273A85"/>
    <w:rsid w:val="002820D1"/>
    <w:rsid w:val="0029737C"/>
    <w:rsid w:val="002A6AF5"/>
    <w:rsid w:val="002B36D5"/>
    <w:rsid w:val="002D5A5F"/>
    <w:rsid w:val="00350BD8"/>
    <w:rsid w:val="0036628E"/>
    <w:rsid w:val="00386962"/>
    <w:rsid w:val="003A61AF"/>
    <w:rsid w:val="003B72D4"/>
    <w:rsid w:val="003C0561"/>
    <w:rsid w:val="003C1438"/>
    <w:rsid w:val="003C188E"/>
    <w:rsid w:val="003D03CA"/>
    <w:rsid w:val="003E5C61"/>
    <w:rsid w:val="004206F0"/>
    <w:rsid w:val="0042120D"/>
    <w:rsid w:val="0042222D"/>
    <w:rsid w:val="004250B9"/>
    <w:rsid w:val="0042578E"/>
    <w:rsid w:val="00431906"/>
    <w:rsid w:val="00432368"/>
    <w:rsid w:val="00434885"/>
    <w:rsid w:val="00435C84"/>
    <w:rsid w:val="00472A08"/>
    <w:rsid w:val="00486FCA"/>
    <w:rsid w:val="0049679D"/>
    <w:rsid w:val="004D7DF0"/>
    <w:rsid w:val="0050477D"/>
    <w:rsid w:val="00513BB7"/>
    <w:rsid w:val="00520936"/>
    <w:rsid w:val="005344FA"/>
    <w:rsid w:val="00544D78"/>
    <w:rsid w:val="00570EE2"/>
    <w:rsid w:val="005805A2"/>
    <w:rsid w:val="005900FB"/>
    <w:rsid w:val="005A0821"/>
    <w:rsid w:val="005B77A0"/>
    <w:rsid w:val="005D726A"/>
    <w:rsid w:val="005E1C1C"/>
    <w:rsid w:val="005E48E3"/>
    <w:rsid w:val="00602CD6"/>
    <w:rsid w:val="0060751F"/>
    <w:rsid w:val="00622FE7"/>
    <w:rsid w:val="00647497"/>
    <w:rsid w:val="006559AE"/>
    <w:rsid w:val="00655C7E"/>
    <w:rsid w:val="00660606"/>
    <w:rsid w:val="00694B0F"/>
    <w:rsid w:val="006A4313"/>
    <w:rsid w:val="006B5889"/>
    <w:rsid w:val="006F7DE7"/>
    <w:rsid w:val="00700E43"/>
    <w:rsid w:val="00712E9D"/>
    <w:rsid w:val="00727D36"/>
    <w:rsid w:val="00736340"/>
    <w:rsid w:val="00757A4F"/>
    <w:rsid w:val="007606F0"/>
    <w:rsid w:val="007A2987"/>
    <w:rsid w:val="007A784E"/>
    <w:rsid w:val="007B4502"/>
    <w:rsid w:val="007B758C"/>
    <w:rsid w:val="007D0032"/>
    <w:rsid w:val="0083472B"/>
    <w:rsid w:val="00863A5F"/>
    <w:rsid w:val="00875795"/>
    <w:rsid w:val="0087738B"/>
    <w:rsid w:val="00882811"/>
    <w:rsid w:val="00891C21"/>
    <w:rsid w:val="008B1AFA"/>
    <w:rsid w:val="008C32D5"/>
    <w:rsid w:val="008C78BC"/>
    <w:rsid w:val="008D24AE"/>
    <w:rsid w:val="008E4444"/>
    <w:rsid w:val="008F4A12"/>
    <w:rsid w:val="00906BB0"/>
    <w:rsid w:val="00937878"/>
    <w:rsid w:val="009714C7"/>
    <w:rsid w:val="00982617"/>
    <w:rsid w:val="00993A76"/>
    <w:rsid w:val="009B78AF"/>
    <w:rsid w:val="00A03FDC"/>
    <w:rsid w:val="00A31293"/>
    <w:rsid w:val="00A370C1"/>
    <w:rsid w:val="00A6295D"/>
    <w:rsid w:val="00A65632"/>
    <w:rsid w:val="00A73DB3"/>
    <w:rsid w:val="00A83FA9"/>
    <w:rsid w:val="00A84ABD"/>
    <w:rsid w:val="00AA7C95"/>
    <w:rsid w:val="00AF730B"/>
    <w:rsid w:val="00AF7E44"/>
    <w:rsid w:val="00B01CC8"/>
    <w:rsid w:val="00B02340"/>
    <w:rsid w:val="00B326EC"/>
    <w:rsid w:val="00B42103"/>
    <w:rsid w:val="00B51577"/>
    <w:rsid w:val="00B55645"/>
    <w:rsid w:val="00B714E2"/>
    <w:rsid w:val="00B9005A"/>
    <w:rsid w:val="00BA09A0"/>
    <w:rsid w:val="00BE59BA"/>
    <w:rsid w:val="00C00C16"/>
    <w:rsid w:val="00C54E2A"/>
    <w:rsid w:val="00C938F3"/>
    <w:rsid w:val="00C9400F"/>
    <w:rsid w:val="00C95764"/>
    <w:rsid w:val="00C96B4F"/>
    <w:rsid w:val="00CB2B65"/>
    <w:rsid w:val="00CC1D83"/>
    <w:rsid w:val="00CE00CC"/>
    <w:rsid w:val="00D0703C"/>
    <w:rsid w:val="00D41B7D"/>
    <w:rsid w:val="00D50B35"/>
    <w:rsid w:val="00D53E24"/>
    <w:rsid w:val="00D54B47"/>
    <w:rsid w:val="00D63AF4"/>
    <w:rsid w:val="00D6419C"/>
    <w:rsid w:val="00D657C7"/>
    <w:rsid w:val="00DA4C79"/>
    <w:rsid w:val="00DA7883"/>
    <w:rsid w:val="00DB0A85"/>
    <w:rsid w:val="00DD6C4F"/>
    <w:rsid w:val="00DE1983"/>
    <w:rsid w:val="00DF2D14"/>
    <w:rsid w:val="00DF5F1E"/>
    <w:rsid w:val="00E07B05"/>
    <w:rsid w:val="00E13B0E"/>
    <w:rsid w:val="00E3591F"/>
    <w:rsid w:val="00E44B47"/>
    <w:rsid w:val="00E639CD"/>
    <w:rsid w:val="00E67101"/>
    <w:rsid w:val="00E715BB"/>
    <w:rsid w:val="00E82896"/>
    <w:rsid w:val="00EA468F"/>
    <w:rsid w:val="00EB0666"/>
    <w:rsid w:val="00EB3EBF"/>
    <w:rsid w:val="00EB790B"/>
    <w:rsid w:val="00ED267C"/>
    <w:rsid w:val="00EE7492"/>
    <w:rsid w:val="00EF0E25"/>
    <w:rsid w:val="00EF2AF1"/>
    <w:rsid w:val="00F03E64"/>
    <w:rsid w:val="00F06982"/>
    <w:rsid w:val="00F07CBA"/>
    <w:rsid w:val="00F1036A"/>
    <w:rsid w:val="00F14E11"/>
    <w:rsid w:val="00F43290"/>
    <w:rsid w:val="00F45057"/>
    <w:rsid w:val="00F45702"/>
    <w:rsid w:val="00F511AD"/>
    <w:rsid w:val="00F535CE"/>
    <w:rsid w:val="00F602F2"/>
    <w:rsid w:val="00F82F04"/>
    <w:rsid w:val="00F86CC3"/>
    <w:rsid w:val="00FE52EB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05EB63D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Heading3">
    <w:name w:val="heading 3"/>
    <w:basedOn w:val="Normal"/>
    <w:next w:val="Normal"/>
    <w:link w:val="Heading3Ch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Heading3Char">
    <w:name w:val="Heading 3 Char"/>
    <w:basedOn w:val="DefaultParagraphFont"/>
    <w:link w:val="Heading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Header">
    <w:name w:val="header"/>
    <w:basedOn w:val="Normal"/>
    <w:link w:val="Head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C1"/>
  </w:style>
  <w:style w:type="paragraph" w:styleId="Footer">
    <w:name w:val="footer"/>
    <w:basedOn w:val="Normal"/>
    <w:link w:val="Foot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C1"/>
  </w:style>
  <w:style w:type="character" w:styleId="Hyperlink">
    <w:name w:val="Hyperlink"/>
    <w:basedOn w:val="DefaultParagraphFont"/>
    <w:rsid w:val="008B1A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Hakim Bzr</cp:lastModifiedBy>
  <cp:revision>165</cp:revision>
  <cp:lastPrinted>2019-04-15T09:38:00Z</cp:lastPrinted>
  <dcterms:created xsi:type="dcterms:W3CDTF">2018-09-17T08:18:00Z</dcterms:created>
  <dcterms:modified xsi:type="dcterms:W3CDTF">2025-02-19T14:03:00Z</dcterms:modified>
</cp:coreProperties>
</file>